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DA" w:rsidRDefault="00AA71DA" w:rsidP="00434182">
      <w:pPr>
        <w:jc w:val="center"/>
        <w:rPr>
          <w:b/>
        </w:rPr>
      </w:pPr>
      <w:r>
        <w:rPr>
          <w:b/>
        </w:rPr>
        <w:t>ABC 2018 Safety Excellence Award Winners</w:t>
      </w:r>
    </w:p>
    <w:p w:rsidR="00434182" w:rsidRDefault="00434182" w:rsidP="006B5F7E">
      <w:pPr>
        <w:rPr>
          <w:b/>
        </w:rPr>
        <w:sectPr w:rsidR="0043418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D4D3D" w:rsidRDefault="00DF3806" w:rsidP="00434182">
      <w:pPr>
        <w:spacing w:after="0" w:line="240" w:lineRule="auto"/>
        <w:rPr>
          <w:b/>
        </w:rPr>
      </w:pPr>
      <w:r>
        <w:rPr>
          <w:b/>
        </w:rPr>
        <w:lastRenderedPageBreak/>
        <w:t>Pinnacle</w:t>
      </w:r>
      <w:r w:rsidR="00AA71DA">
        <w:rPr>
          <w:b/>
        </w:rPr>
        <w:t xml:space="preserve"> Award Winners</w:t>
      </w:r>
    </w:p>
    <w:p w:rsidR="00AA71DA" w:rsidRDefault="00AA71DA" w:rsidP="00434182">
      <w:pPr>
        <w:spacing w:after="0" w:line="240" w:lineRule="auto"/>
        <w:rPr>
          <w:b/>
        </w:rPr>
      </w:pPr>
    </w:p>
    <w:p w:rsidR="00AA71DA" w:rsidRDefault="00DF3806" w:rsidP="00434182">
      <w:pPr>
        <w:spacing w:after="0" w:line="240" w:lineRule="auto"/>
      </w:pPr>
      <w:r>
        <w:t xml:space="preserve">Manhattan Construction Co.      </w:t>
      </w:r>
    </w:p>
    <w:p w:rsidR="00DF3806" w:rsidRDefault="00DF3806" w:rsidP="00434182">
      <w:pPr>
        <w:spacing w:after="0" w:line="240" w:lineRule="auto"/>
      </w:pPr>
      <w:r>
        <w:t xml:space="preserve">Tulsa, </w:t>
      </w:r>
      <w:r w:rsidR="00AA71DA">
        <w:t>Okla.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RLS Construction Group</w:t>
      </w:r>
      <w:r>
        <w:tab/>
        <w:t xml:space="preserve">              </w:t>
      </w:r>
    </w:p>
    <w:p w:rsidR="00DF3806" w:rsidRDefault="00AA71DA" w:rsidP="00434182">
      <w:pPr>
        <w:spacing w:after="0" w:line="240" w:lineRule="auto"/>
      </w:pPr>
      <w:r>
        <w:t>Mechanicsburg, Pa.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SDV Construction Inc.</w:t>
      </w:r>
      <w:r>
        <w:tab/>
        <w:t xml:space="preserve">              </w:t>
      </w:r>
    </w:p>
    <w:p w:rsidR="00DF3806" w:rsidRDefault="00AA71DA" w:rsidP="00434182">
      <w:pPr>
        <w:spacing w:after="0" w:line="240" w:lineRule="auto"/>
      </w:pPr>
      <w:r>
        <w:t>Albuquerque, N.M.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gramStart"/>
      <w:r>
        <w:t>The Mundy Cos.</w:t>
      </w:r>
      <w:proofErr w:type="gramEnd"/>
      <w:r>
        <w:tab/>
        <w:t xml:space="preserve">             </w:t>
      </w:r>
    </w:p>
    <w:p w:rsidR="00DF3806" w:rsidRDefault="00AA71DA" w:rsidP="00434182">
      <w:pPr>
        <w:spacing w:after="0" w:line="240" w:lineRule="auto"/>
      </w:pPr>
      <w:r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Cianbro</w:t>
      </w:r>
      <w:proofErr w:type="spellEnd"/>
      <w:r>
        <w:t xml:space="preserve">                             </w:t>
      </w:r>
      <w:r>
        <w:tab/>
      </w:r>
    </w:p>
    <w:p w:rsidR="00DF3806" w:rsidRDefault="00DF3806" w:rsidP="00434182">
      <w:pPr>
        <w:spacing w:after="0" w:line="240" w:lineRule="auto"/>
      </w:pPr>
      <w:r>
        <w:t xml:space="preserve">Pittsfield, </w:t>
      </w:r>
      <w:r w:rsidR="00AA71DA">
        <w:t>Maine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NOVA Group Inc. </w:t>
      </w:r>
      <w:r>
        <w:tab/>
        <w:t xml:space="preserve">              </w:t>
      </w:r>
    </w:p>
    <w:p w:rsidR="00DF3806" w:rsidRDefault="00AA71DA" w:rsidP="00434182">
      <w:pPr>
        <w:spacing w:after="0" w:line="240" w:lineRule="auto"/>
      </w:pPr>
      <w:r>
        <w:t>Napa, Calif.</w:t>
      </w:r>
    </w:p>
    <w:p w:rsidR="00AA71DA" w:rsidRDefault="00AA71DA" w:rsidP="00434182">
      <w:pPr>
        <w:spacing w:after="0" w:line="240" w:lineRule="auto"/>
      </w:pPr>
    </w:p>
    <w:p w:rsidR="00DF3806" w:rsidRDefault="00434182" w:rsidP="00434182">
      <w:pPr>
        <w:spacing w:after="0" w:line="240" w:lineRule="auto"/>
      </w:pPr>
      <w:r>
        <w:t xml:space="preserve">PCL Industrial Construction </w:t>
      </w:r>
      <w:r w:rsidR="00AA71DA"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Primoris</w:t>
      </w:r>
      <w:proofErr w:type="spellEnd"/>
      <w:r>
        <w:t xml:space="preserve"> I&amp;M</w:t>
      </w:r>
      <w:r>
        <w:tab/>
        <w:t xml:space="preserve">                             </w:t>
      </w:r>
    </w:p>
    <w:p w:rsidR="00DF3806" w:rsidRDefault="00AA71DA" w:rsidP="00434182">
      <w:pPr>
        <w:spacing w:after="0" w:line="240" w:lineRule="auto"/>
      </w:pPr>
      <w:r>
        <w:t>Baton Rouge, 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S &amp; B Engineers and Constructors  </w:t>
      </w:r>
    </w:p>
    <w:p w:rsidR="00DF3806" w:rsidRDefault="00AA71DA" w:rsidP="00434182">
      <w:pPr>
        <w:spacing w:after="0" w:line="240" w:lineRule="auto"/>
      </w:pPr>
      <w:r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Chamberlin Roofing </w:t>
      </w:r>
      <w:r>
        <w:tab/>
        <w:t xml:space="preserve">                 </w:t>
      </w:r>
    </w:p>
    <w:p w:rsidR="00DF3806" w:rsidRDefault="00AA71DA" w:rsidP="00434182">
      <w:pPr>
        <w:spacing w:after="0" w:line="240" w:lineRule="auto"/>
      </w:pPr>
      <w:r>
        <w:t>Dallas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Kwest</w:t>
      </w:r>
      <w:proofErr w:type="spellEnd"/>
      <w:r>
        <w:t xml:space="preserve"> Group LLC</w:t>
      </w:r>
      <w:r>
        <w:tab/>
        <w:t xml:space="preserve">                 </w:t>
      </w:r>
    </w:p>
    <w:p w:rsidR="00DF3806" w:rsidRDefault="00AA71DA" w:rsidP="00434182">
      <w:pPr>
        <w:spacing w:after="0" w:line="240" w:lineRule="auto"/>
      </w:pPr>
      <w:r>
        <w:t>Perrysburg, Ohio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Saulsbury</w:t>
      </w:r>
      <w:proofErr w:type="spellEnd"/>
      <w:r>
        <w:t xml:space="preserve"> Industries </w:t>
      </w:r>
      <w:r>
        <w:tab/>
        <w:t xml:space="preserve">               </w:t>
      </w:r>
    </w:p>
    <w:p w:rsidR="00DF3806" w:rsidRDefault="00AA71DA" w:rsidP="00434182">
      <w:pPr>
        <w:spacing w:after="0" w:line="240" w:lineRule="auto"/>
      </w:pPr>
      <w:r>
        <w:t>Odessa, Texas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proofErr w:type="gramStart"/>
      <w:r>
        <w:t>hth</w:t>
      </w:r>
      <w:proofErr w:type="spellEnd"/>
      <w:proofErr w:type="gramEnd"/>
      <w:r>
        <w:t xml:space="preserve"> cos. </w:t>
      </w:r>
      <w:proofErr w:type="spellStart"/>
      <w:r>
        <w:t>inc.</w:t>
      </w:r>
      <w:proofErr w:type="spellEnd"/>
      <w:r>
        <w:tab/>
        <w:t xml:space="preserve">                              </w:t>
      </w:r>
    </w:p>
    <w:p w:rsidR="00DF3806" w:rsidRDefault="00AA71DA" w:rsidP="00434182">
      <w:pPr>
        <w:spacing w:after="0" w:line="240" w:lineRule="auto"/>
      </w:pPr>
      <w:r>
        <w:t>Union, Mo.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Color Works Painting Inc.</w:t>
      </w:r>
    </w:p>
    <w:p w:rsidR="00DF3806" w:rsidRDefault="00AA71DA" w:rsidP="00434182">
      <w:pPr>
        <w:spacing w:after="0" w:line="240" w:lineRule="auto"/>
      </w:pPr>
      <w:r>
        <w:t>New Castle, Del.</w:t>
      </w:r>
    </w:p>
    <w:p w:rsidR="007613A0" w:rsidRDefault="007613A0" w:rsidP="007613A0">
      <w:pPr>
        <w:spacing w:after="0" w:line="240" w:lineRule="auto"/>
      </w:pPr>
    </w:p>
    <w:p w:rsidR="007613A0" w:rsidRDefault="007613A0" w:rsidP="007613A0">
      <w:pPr>
        <w:spacing w:after="0" w:line="240" w:lineRule="auto"/>
      </w:pPr>
      <w:r>
        <w:t xml:space="preserve">JM </w:t>
      </w:r>
      <w:proofErr w:type="spellStart"/>
      <w:r>
        <w:t>Coull</w:t>
      </w:r>
      <w:proofErr w:type="spellEnd"/>
    </w:p>
    <w:p w:rsidR="007613A0" w:rsidRDefault="007613A0" w:rsidP="007613A0">
      <w:pPr>
        <w:spacing w:after="0" w:line="240" w:lineRule="auto"/>
      </w:pPr>
      <w:r>
        <w:t xml:space="preserve">Maynard, </w:t>
      </w:r>
      <w:r>
        <w:t>Mass.</w:t>
      </w:r>
    </w:p>
    <w:p w:rsidR="007613A0" w:rsidRDefault="007613A0" w:rsidP="00434182">
      <w:pPr>
        <w:spacing w:after="0" w:line="240" w:lineRule="auto"/>
      </w:pPr>
    </w:p>
    <w:p w:rsidR="00DF3806" w:rsidRDefault="00DF3806" w:rsidP="00434182">
      <w:pPr>
        <w:spacing w:after="0" w:line="240" w:lineRule="auto"/>
        <w:rPr>
          <w:b/>
        </w:rPr>
      </w:pPr>
      <w:r>
        <w:rPr>
          <w:b/>
        </w:rPr>
        <w:lastRenderedPageBreak/>
        <w:t>Merit</w:t>
      </w:r>
      <w:r w:rsidR="00AA71DA">
        <w:rPr>
          <w:b/>
        </w:rPr>
        <w:t xml:space="preserve"> Award Winners</w:t>
      </w:r>
    </w:p>
    <w:p w:rsidR="00AA71DA" w:rsidRPr="00AA71DA" w:rsidRDefault="00AA71DA" w:rsidP="00434182">
      <w:pPr>
        <w:spacing w:after="0" w:line="240" w:lineRule="auto"/>
        <w:rPr>
          <w:b/>
        </w:rPr>
      </w:pPr>
    </w:p>
    <w:p w:rsidR="00AA71DA" w:rsidRDefault="00DF3806" w:rsidP="00434182">
      <w:pPr>
        <w:spacing w:after="0" w:line="240" w:lineRule="auto"/>
      </w:pPr>
      <w:r>
        <w:t xml:space="preserve">Benchmark Construction Co. Inc.    </w:t>
      </w:r>
    </w:p>
    <w:p w:rsidR="00DF3806" w:rsidRDefault="00AA71DA" w:rsidP="00434182">
      <w:pPr>
        <w:spacing w:after="0" w:line="240" w:lineRule="auto"/>
      </w:pPr>
      <w:r>
        <w:t>Brownstown, Pa.</w:t>
      </w:r>
    </w:p>
    <w:p w:rsidR="00434182" w:rsidRDefault="00434182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Fargo Pacific </w:t>
      </w:r>
      <w:r>
        <w:tab/>
        <w:t xml:space="preserve">                                 </w:t>
      </w:r>
    </w:p>
    <w:p w:rsidR="00DF3806" w:rsidRDefault="00AA71DA" w:rsidP="00434182">
      <w:pPr>
        <w:spacing w:after="0" w:line="240" w:lineRule="auto"/>
      </w:pPr>
      <w:proofErr w:type="spellStart"/>
      <w:r>
        <w:t>Tamuning</w:t>
      </w:r>
      <w:proofErr w:type="spellEnd"/>
      <w:r>
        <w:t>, Guam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Haskell</w:t>
      </w:r>
      <w:r>
        <w:tab/>
        <w:t xml:space="preserve">                                              </w:t>
      </w:r>
    </w:p>
    <w:p w:rsidR="00DF3806" w:rsidRDefault="00AA71DA" w:rsidP="00434182">
      <w:pPr>
        <w:spacing w:after="0" w:line="240" w:lineRule="auto"/>
      </w:pPr>
      <w:r>
        <w:t>Jacksonville, Fla.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Roy Anderson Corp.</w:t>
      </w:r>
      <w:r>
        <w:tab/>
        <w:t xml:space="preserve">                   </w:t>
      </w:r>
    </w:p>
    <w:p w:rsidR="00DF3806" w:rsidRDefault="00AA71DA" w:rsidP="00434182">
      <w:pPr>
        <w:spacing w:after="0" w:line="240" w:lineRule="auto"/>
      </w:pPr>
      <w:proofErr w:type="gramStart"/>
      <w:r>
        <w:t>Gulfport ,</w:t>
      </w:r>
      <w:proofErr w:type="gramEnd"/>
      <w:r>
        <w:t xml:space="preserve"> Miss.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gramStart"/>
      <w:r>
        <w:t>Three Rivers Corp.</w:t>
      </w:r>
      <w:proofErr w:type="gramEnd"/>
      <w:r>
        <w:tab/>
        <w:t xml:space="preserve">                   </w:t>
      </w:r>
    </w:p>
    <w:p w:rsidR="00DF3806" w:rsidRDefault="00AA71DA" w:rsidP="00434182">
      <w:pPr>
        <w:spacing w:after="0" w:line="240" w:lineRule="auto"/>
      </w:pPr>
      <w:r>
        <w:t>Midland, Mich.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Barriere</w:t>
      </w:r>
      <w:proofErr w:type="spellEnd"/>
      <w:r>
        <w:t xml:space="preserve"> Construction Co. LLC   </w:t>
      </w:r>
    </w:p>
    <w:p w:rsidR="00DF3806" w:rsidRDefault="00AA71DA" w:rsidP="00434182">
      <w:pPr>
        <w:spacing w:after="0" w:line="240" w:lineRule="auto"/>
      </w:pPr>
      <w:proofErr w:type="spellStart"/>
      <w:r>
        <w:t>Matairie</w:t>
      </w:r>
      <w:proofErr w:type="spellEnd"/>
      <w:r>
        <w:t>, 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Faith Technologies</w:t>
      </w:r>
      <w:r>
        <w:tab/>
        <w:t xml:space="preserve">                   </w:t>
      </w:r>
    </w:p>
    <w:p w:rsidR="00DF3806" w:rsidRDefault="00AA71DA" w:rsidP="00434182">
      <w:pPr>
        <w:spacing w:after="0" w:line="240" w:lineRule="auto"/>
      </w:pPr>
      <w:r>
        <w:t>Menasha, Wisc.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Fisher Sand &amp; Gravel </w:t>
      </w:r>
      <w:r>
        <w:tab/>
        <w:t xml:space="preserve">                   </w:t>
      </w:r>
    </w:p>
    <w:p w:rsidR="00DF3806" w:rsidRDefault="00AA71DA" w:rsidP="00434182">
      <w:pPr>
        <w:spacing w:after="0" w:line="240" w:lineRule="auto"/>
      </w:pPr>
      <w:r>
        <w:t>Midland, Mich.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JD James Inc. dba Nature Bridges    </w:t>
      </w:r>
    </w:p>
    <w:p w:rsidR="00DF3806" w:rsidRDefault="00AA71DA" w:rsidP="00434182">
      <w:pPr>
        <w:spacing w:after="0" w:line="240" w:lineRule="auto"/>
      </w:pPr>
      <w:r>
        <w:t>Monticello, Fla.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Landscaping Management  </w:t>
      </w:r>
    </w:p>
    <w:p w:rsidR="00DF3806" w:rsidRDefault="00AA71DA" w:rsidP="00434182">
      <w:pPr>
        <w:spacing w:after="0" w:line="240" w:lineRule="auto"/>
      </w:pPr>
      <w:proofErr w:type="spellStart"/>
      <w:r>
        <w:t>Tumon</w:t>
      </w:r>
      <w:proofErr w:type="spellEnd"/>
      <w:r>
        <w:t>, Guam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Safway</w:t>
      </w:r>
      <w:proofErr w:type="spellEnd"/>
      <w:r>
        <w:t xml:space="preserve"> Services</w:t>
      </w:r>
      <w:r>
        <w:tab/>
        <w:t xml:space="preserve">                              </w:t>
      </w:r>
    </w:p>
    <w:p w:rsidR="00DF3806" w:rsidRDefault="00AA71DA" w:rsidP="00434182">
      <w:pPr>
        <w:spacing w:after="0" w:line="240" w:lineRule="auto"/>
      </w:pPr>
      <w:r>
        <w:t>Laurel, Md.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Spacecon</w:t>
      </w:r>
      <w:proofErr w:type="spellEnd"/>
      <w:r>
        <w:t xml:space="preserve"> </w:t>
      </w:r>
      <w:r>
        <w:tab/>
        <w:t xml:space="preserve">                              </w:t>
      </w:r>
    </w:p>
    <w:p w:rsidR="00DF3806" w:rsidRDefault="00AA71DA" w:rsidP="00434182">
      <w:pPr>
        <w:spacing w:after="0" w:line="240" w:lineRule="auto"/>
      </w:pPr>
      <w:r>
        <w:t>New Castle, Del.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Tucknott</w:t>
      </w:r>
      <w:proofErr w:type="spellEnd"/>
      <w:r>
        <w:t xml:space="preserve"> Electric </w:t>
      </w:r>
      <w:r>
        <w:tab/>
        <w:t xml:space="preserve">                </w:t>
      </w:r>
    </w:p>
    <w:p w:rsidR="00DF3806" w:rsidRDefault="00AA71DA" w:rsidP="00434182">
      <w:pPr>
        <w:spacing w:after="0" w:line="240" w:lineRule="auto"/>
      </w:pPr>
      <w:r>
        <w:t>Livermore, Calif.</w:t>
      </w:r>
    </w:p>
    <w:p w:rsidR="00DF3806" w:rsidRDefault="00DF3806" w:rsidP="00434182">
      <w:pPr>
        <w:spacing w:after="0" w:line="240" w:lineRule="auto"/>
      </w:pPr>
    </w:p>
    <w:p w:rsidR="00434182" w:rsidRDefault="00434182" w:rsidP="00434182">
      <w:pPr>
        <w:spacing w:after="0" w:line="240" w:lineRule="auto"/>
        <w:rPr>
          <w:b/>
        </w:rPr>
      </w:pPr>
    </w:p>
    <w:p w:rsidR="007613A0" w:rsidRDefault="007613A0" w:rsidP="00434182">
      <w:pPr>
        <w:spacing w:after="0" w:line="240" w:lineRule="auto"/>
        <w:rPr>
          <w:b/>
        </w:rPr>
      </w:pPr>
    </w:p>
    <w:p w:rsidR="007613A0" w:rsidRDefault="007613A0" w:rsidP="00434182">
      <w:pPr>
        <w:spacing w:after="0" w:line="240" w:lineRule="auto"/>
        <w:rPr>
          <w:b/>
        </w:rPr>
      </w:pPr>
    </w:p>
    <w:p w:rsidR="007613A0" w:rsidRDefault="007613A0" w:rsidP="00434182">
      <w:pPr>
        <w:spacing w:after="0" w:line="240" w:lineRule="auto"/>
        <w:rPr>
          <w:b/>
        </w:rPr>
      </w:pPr>
    </w:p>
    <w:p w:rsidR="007613A0" w:rsidRDefault="007613A0" w:rsidP="00434182">
      <w:pPr>
        <w:spacing w:after="0" w:line="240" w:lineRule="auto"/>
        <w:rPr>
          <w:b/>
        </w:rPr>
      </w:pPr>
    </w:p>
    <w:p w:rsidR="00DF3806" w:rsidRDefault="00DF3806" w:rsidP="00434182">
      <w:pPr>
        <w:spacing w:after="0" w:line="240" w:lineRule="auto"/>
        <w:rPr>
          <w:b/>
        </w:rPr>
      </w:pPr>
      <w:r>
        <w:rPr>
          <w:b/>
        </w:rPr>
        <w:lastRenderedPageBreak/>
        <w:t>Excellence</w:t>
      </w:r>
      <w:r w:rsidR="00AA71DA">
        <w:rPr>
          <w:b/>
        </w:rPr>
        <w:t xml:space="preserve"> Award Winners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Black Construction Corp.        </w:t>
      </w:r>
    </w:p>
    <w:p w:rsidR="00AA71DA" w:rsidRDefault="00AA71DA" w:rsidP="00434182">
      <w:pPr>
        <w:spacing w:after="0" w:line="240" w:lineRule="auto"/>
      </w:pPr>
      <w:r>
        <w:t>Harmon Industrial Park, Guam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Elzinga</w:t>
      </w:r>
      <w:proofErr w:type="spellEnd"/>
      <w:r>
        <w:t xml:space="preserve"> &amp; </w:t>
      </w:r>
      <w:proofErr w:type="spellStart"/>
      <w:r>
        <w:t>Volkers</w:t>
      </w:r>
      <w:proofErr w:type="spellEnd"/>
      <w:r>
        <w:t xml:space="preserve"> Construction Inc.   </w:t>
      </w:r>
    </w:p>
    <w:p w:rsidR="00DF3806" w:rsidRDefault="00AA71DA" w:rsidP="00434182">
      <w:pPr>
        <w:spacing w:after="0" w:line="240" w:lineRule="auto"/>
      </w:pPr>
      <w:proofErr w:type="gramStart"/>
      <w:r>
        <w:t>Holland ,</w:t>
      </w:r>
      <w:proofErr w:type="gramEnd"/>
      <w:r>
        <w:t xml:space="preserve"> Mich.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Fagen</w:t>
      </w:r>
      <w:proofErr w:type="spellEnd"/>
      <w:r>
        <w:t xml:space="preserve"> Inc. </w:t>
      </w:r>
      <w:r>
        <w:tab/>
        <w:t xml:space="preserve">                                  </w:t>
      </w:r>
    </w:p>
    <w:p w:rsidR="00DF3806" w:rsidRDefault="00AA71DA" w:rsidP="00434182">
      <w:pPr>
        <w:spacing w:after="0" w:line="240" w:lineRule="auto"/>
      </w:pPr>
      <w:r>
        <w:t>Granite Falls, Minn.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Gilbane Building Co.</w:t>
      </w:r>
      <w:r>
        <w:tab/>
        <w:t xml:space="preserve">                      </w:t>
      </w:r>
    </w:p>
    <w:p w:rsidR="00DF3806" w:rsidRDefault="00DF3806" w:rsidP="00434182">
      <w:pPr>
        <w:spacing w:after="0" w:line="240" w:lineRule="auto"/>
      </w:pPr>
      <w:r>
        <w:t>Providence, R</w:t>
      </w:r>
      <w:r w:rsidR="00AA71DA">
        <w:t>.</w:t>
      </w:r>
      <w:r>
        <w:t>I</w:t>
      </w:r>
      <w:r w:rsidR="00AA71DA">
        <w:t>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Kirlin</w:t>
      </w:r>
      <w:proofErr w:type="spellEnd"/>
      <w:r>
        <w:t xml:space="preserve"> Builders LLC</w:t>
      </w:r>
      <w:r>
        <w:tab/>
        <w:t xml:space="preserve">                     </w:t>
      </w:r>
    </w:p>
    <w:p w:rsidR="00DF3806" w:rsidRDefault="00AA71DA" w:rsidP="00434182">
      <w:pPr>
        <w:spacing w:after="0" w:line="240" w:lineRule="auto"/>
      </w:pPr>
      <w:r>
        <w:t>Rockville, Md.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RCL Construction </w:t>
      </w:r>
      <w:r>
        <w:tab/>
        <w:t xml:space="preserve">                      </w:t>
      </w:r>
    </w:p>
    <w:p w:rsidR="00DF3806" w:rsidRDefault="00AA71DA" w:rsidP="00434182">
      <w:pPr>
        <w:spacing w:after="0" w:line="240" w:lineRule="auto"/>
      </w:pPr>
      <w:proofErr w:type="spellStart"/>
      <w:r>
        <w:t>Sandford</w:t>
      </w:r>
      <w:proofErr w:type="spellEnd"/>
      <w:r>
        <w:t>, Mich.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Rogers O'Brien Construction Co.        </w:t>
      </w:r>
    </w:p>
    <w:p w:rsidR="00DF3806" w:rsidRDefault="00AA71DA" w:rsidP="00434182">
      <w:pPr>
        <w:spacing w:after="0" w:line="240" w:lineRule="auto"/>
      </w:pPr>
      <w:r>
        <w:t>Dallas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Ross Group </w:t>
      </w:r>
      <w:r>
        <w:tab/>
        <w:t xml:space="preserve">                                     </w:t>
      </w:r>
    </w:p>
    <w:p w:rsidR="00DF3806" w:rsidRDefault="00AA71DA" w:rsidP="00434182">
      <w:pPr>
        <w:spacing w:after="0" w:line="240" w:lineRule="auto"/>
      </w:pPr>
      <w:r>
        <w:t>Tulsa, Okla.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Satterfield &amp; </w:t>
      </w:r>
      <w:proofErr w:type="spellStart"/>
      <w:r>
        <w:t>Pontikes</w:t>
      </w:r>
      <w:proofErr w:type="spellEnd"/>
      <w:r>
        <w:t xml:space="preserve"> Construction Inc. </w:t>
      </w:r>
      <w:r>
        <w:tab/>
        <w:t xml:space="preserve"> </w:t>
      </w:r>
    </w:p>
    <w:p w:rsidR="00DF3806" w:rsidRDefault="00AA71DA" w:rsidP="00434182">
      <w:pPr>
        <w:spacing w:after="0" w:line="240" w:lineRule="auto"/>
      </w:pPr>
      <w:r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gramStart"/>
      <w:r>
        <w:t>TIC-The Industrial Co.</w:t>
      </w:r>
      <w:proofErr w:type="gramEnd"/>
      <w:r>
        <w:tab/>
        <w:t xml:space="preserve">                          </w:t>
      </w:r>
    </w:p>
    <w:p w:rsidR="00DF3806" w:rsidRDefault="00AA71DA" w:rsidP="00434182">
      <w:pPr>
        <w:spacing w:after="0" w:line="240" w:lineRule="auto"/>
      </w:pPr>
      <w:r>
        <w:t>The Woodlands, Texas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Trio Electric </w:t>
      </w:r>
      <w:r>
        <w:tab/>
        <w:t xml:space="preserve">                                       </w:t>
      </w:r>
    </w:p>
    <w:p w:rsidR="00DF3806" w:rsidRDefault="00DF3806" w:rsidP="00434182">
      <w:pPr>
        <w:spacing w:after="0" w:line="240" w:lineRule="auto"/>
      </w:pPr>
      <w:r>
        <w:t>Houst</w:t>
      </w:r>
      <w:r w:rsidR="00AA71DA">
        <w:t>on, Texas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C.O. Falter</w:t>
      </w:r>
      <w:r>
        <w:tab/>
        <w:t xml:space="preserve">                                        </w:t>
      </w:r>
    </w:p>
    <w:p w:rsidR="00DF3806" w:rsidRDefault="00DF3806" w:rsidP="00434182">
      <w:pPr>
        <w:spacing w:after="0" w:line="240" w:lineRule="auto"/>
      </w:pPr>
      <w:r>
        <w:t>Syracuse, N</w:t>
      </w:r>
      <w:r w:rsidR="00AA71DA">
        <w:t>.</w:t>
      </w:r>
      <w:r>
        <w:t>Y</w:t>
      </w:r>
      <w:r w:rsidR="00AA71DA">
        <w:t>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Cajun Industries LLC</w:t>
      </w:r>
      <w:r>
        <w:tab/>
      </w:r>
      <w:r w:rsidR="00E31941">
        <w:t xml:space="preserve">                         </w:t>
      </w:r>
    </w:p>
    <w:p w:rsidR="00DF3806" w:rsidRDefault="00AA71DA" w:rsidP="00434182">
      <w:pPr>
        <w:spacing w:after="0" w:line="240" w:lineRule="auto"/>
      </w:pPr>
      <w:r>
        <w:t>Baton Rouge, 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Repcon</w:t>
      </w:r>
      <w:proofErr w:type="spellEnd"/>
      <w:r>
        <w:t xml:space="preserve"> Inc. </w:t>
      </w:r>
      <w:r>
        <w:tab/>
      </w:r>
      <w:r w:rsidR="00E31941">
        <w:t xml:space="preserve">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Corpus Christi, </w:t>
      </w:r>
      <w:r w:rsidR="00AA71DA">
        <w:t>Texas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WM Schultz Construction</w:t>
      </w:r>
      <w:r w:rsidR="00E31941">
        <w:t xml:space="preserve">           </w:t>
      </w:r>
    </w:p>
    <w:p w:rsidR="00DF3806" w:rsidRDefault="00E31941" w:rsidP="00434182">
      <w:pPr>
        <w:spacing w:after="0" w:line="240" w:lineRule="auto"/>
      </w:pPr>
      <w:r>
        <w:t xml:space="preserve">Ballston Spa, </w:t>
      </w:r>
      <w:r w:rsidR="00DF3806">
        <w:t>N</w:t>
      </w:r>
      <w:r w:rsidR="00AA71DA">
        <w:t>.</w:t>
      </w:r>
      <w:r w:rsidR="00DF3806">
        <w:t>Y</w:t>
      </w:r>
    </w:p>
    <w:p w:rsidR="00AA71DA" w:rsidRDefault="00AA71DA" w:rsidP="00434182">
      <w:pPr>
        <w:spacing w:after="0" w:line="240" w:lineRule="auto"/>
      </w:pPr>
    </w:p>
    <w:p w:rsidR="007613A0" w:rsidRDefault="007613A0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bookmarkStart w:id="0" w:name="_GoBack"/>
      <w:bookmarkEnd w:id="0"/>
      <w:r>
        <w:lastRenderedPageBreak/>
        <w:t>WT Byler Co.</w:t>
      </w:r>
      <w:r>
        <w:tab/>
      </w:r>
      <w:r w:rsidR="00E31941">
        <w:t xml:space="preserve">                                        </w:t>
      </w:r>
    </w:p>
    <w:p w:rsidR="00DF3806" w:rsidRDefault="00AA71DA" w:rsidP="00434182">
      <w:pPr>
        <w:spacing w:after="0" w:line="240" w:lineRule="auto"/>
      </w:pPr>
      <w:r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Coutts Brothers Inc. </w:t>
      </w:r>
      <w:r>
        <w:tab/>
      </w:r>
      <w:r w:rsidR="00E31941">
        <w:t xml:space="preserve">                        </w:t>
      </w:r>
    </w:p>
    <w:p w:rsidR="00DF3806" w:rsidRDefault="00E31941" w:rsidP="00434182">
      <w:pPr>
        <w:spacing w:after="0" w:line="240" w:lineRule="auto"/>
      </w:pPr>
      <w:r>
        <w:t xml:space="preserve">Randolph, </w:t>
      </w:r>
      <w:r w:rsidR="00AA71DA">
        <w:t>Maine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GE Insulation</w:t>
      </w:r>
      <w:r>
        <w:tab/>
      </w:r>
      <w:r w:rsidR="00E31941">
        <w:t xml:space="preserve"> 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Sanford, </w:t>
      </w:r>
      <w:r w:rsidR="00AA71DA">
        <w:t>Mich.</w:t>
      </w:r>
    </w:p>
    <w:p w:rsidR="00AA71DA" w:rsidRDefault="00AA71DA" w:rsidP="00434182">
      <w:pPr>
        <w:spacing w:after="0" w:line="240" w:lineRule="auto"/>
      </w:pPr>
    </w:p>
    <w:p w:rsidR="00AA71DA" w:rsidRDefault="00E31941" w:rsidP="00434182">
      <w:pPr>
        <w:spacing w:after="0" w:line="240" w:lineRule="auto"/>
      </w:pPr>
      <w:r>
        <w:t xml:space="preserve">GFP Cement Contractors           </w:t>
      </w:r>
    </w:p>
    <w:p w:rsidR="00DF3806" w:rsidRDefault="00E31941" w:rsidP="00434182">
      <w:pPr>
        <w:spacing w:after="0" w:line="240" w:lineRule="auto"/>
      </w:pPr>
      <w:r>
        <w:t xml:space="preserve">Newport, </w:t>
      </w:r>
      <w:r w:rsidR="00AA71DA">
        <w:t>Del.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IAN Corporation </w:t>
      </w:r>
      <w:r>
        <w:tab/>
      </w:r>
      <w:r w:rsidR="00E31941">
        <w:t xml:space="preserve">                        </w:t>
      </w:r>
    </w:p>
    <w:p w:rsidR="00DF3806" w:rsidRDefault="00E31941" w:rsidP="00434182">
      <w:pPr>
        <w:spacing w:after="0" w:line="240" w:lineRule="auto"/>
      </w:pPr>
      <w:r>
        <w:t xml:space="preserve">Barrigada, </w:t>
      </w:r>
      <w:r w:rsidR="00AA71DA">
        <w:t>Guam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M. Davis and Sons</w:t>
      </w:r>
      <w:r>
        <w:tab/>
      </w:r>
      <w:r w:rsidR="00E31941">
        <w:t xml:space="preserve">                        </w:t>
      </w:r>
    </w:p>
    <w:p w:rsidR="00DF3806" w:rsidRDefault="00E31941" w:rsidP="00434182">
      <w:pPr>
        <w:spacing w:after="0" w:line="240" w:lineRule="auto"/>
      </w:pPr>
      <w:r>
        <w:t xml:space="preserve">Wilmington, </w:t>
      </w:r>
      <w:r w:rsidR="00AA71DA">
        <w:t>Del.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Marek</w:t>
      </w:r>
      <w:r>
        <w:tab/>
      </w:r>
      <w:r w:rsidR="00E31941">
        <w:t xml:space="preserve">               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Coppell, </w:t>
      </w:r>
      <w:r w:rsidR="00AA71DA">
        <w:t>Texas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MKD Electric </w:t>
      </w:r>
      <w:r>
        <w:tab/>
      </w:r>
      <w:r w:rsidR="00E31941">
        <w:t xml:space="preserve"> 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Elgin, </w:t>
      </w:r>
      <w:r w:rsidR="00AA71DA">
        <w:t>Ill.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Peterson </w:t>
      </w:r>
      <w:proofErr w:type="spellStart"/>
      <w:r>
        <w:t>Beckner</w:t>
      </w:r>
      <w:proofErr w:type="spellEnd"/>
      <w:r>
        <w:tab/>
      </w:r>
      <w:r w:rsidR="00E31941">
        <w:t xml:space="preserve">                          </w:t>
      </w:r>
    </w:p>
    <w:p w:rsidR="00DF3806" w:rsidRDefault="00AA71DA" w:rsidP="00434182">
      <w:pPr>
        <w:spacing w:after="0" w:line="240" w:lineRule="auto"/>
      </w:pPr>
      <w:r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TD Industries </w:t>
      </w:r>
      <w:r>
        <w:tab/>
      </w:r>
      <w:r w:rsidR="00E31941">
        <w:t xml:space="preserve">         </w:t>
      </w:r>
      <w:r w:rsidR="00AA71DA">
        <w:t xml:space="preserve">                           </w:t>
      </w:r>
    </w:p>
    <w:p w:rsidR="00DF3806" w:rsidRDefault="00AA71DA" w:rsidP="00434182">
      <w:pPr>
        <w:spacing w:after="0" w:line="240" w:lineRule="auto"/>
      </w:pPr>
      <w:r>
        <w:t>Dallas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TST Roofing </w:t>
      </w:r>
      <w:r>
        <w:tab/>
      </w:r>
      <w:r w:rsidR="00E31941">
        <w:t xml:space="preserve">  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Norfolk, </w:t>
      </w:r>
      <w:r w:rsidR="00AA71DA">
        <w:t>Va.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W.S. Nielsen</w:t>
      </w:r>
      <w:r>
        <w:tab/>
      </w:r>
      <w:r w:rsidR="00E31941">
        <w:t xml:space="preserve">  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Alpharetta, </w:t>
      </w:r>
      <w:r w:rsidR="00AA71DA">
        <w:t>Ga.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Walker Engineering </w:t>
      </w:r>
      <w:r>
        <w:tab/>
      </w:r>
      <w:r w:rsidR="00E31941">
        <w:t xml:space="preserve">                          </w:t>
      </w:r>
    </w:p>
    <w:p w:rsidR="00DF3806" w:rsidRPr="00DF3806" w:rsidRDefault="00E31941" w:rsidP="00434182">
      <w:pPr>
        <w:spacing w:after="0" w:line="240" w:lineRule="auto"/>
      </w:pPr>
      <w:r>
        <w:t xml:space="preserve">Irving, </w:t>
      </w:r>
      <w:r w:rsidR="00AA71DA">
        <w:t>Texas</w:t>
      </w:r>
    </w:p>
    <w:sectPr w:rsidR="00DF3806" w:rsidRPr="00DF3806" w:rsidSect="007613A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3D"/>
    <w:rsid w:val="00311F4F"/>
    <w:rsid w:val="00434182"/>
    <w:rsid w:val="006B5F7E"/>
    <w:rsid w:val="007613A0"/>
    <w:rsid w:val="00766225"/>
    <w:rsid w:val="00AA71DA"/>
    <w:rsid w:val="00DF3806"/>
    <w:rsid w:val="00E31941"/>
    <w:rsid w:val="00E96C1C"/>
    <w:rsid w:val="00E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Builders and Contractors, Inc.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Cheyenne Wheeler</dc:creator>
  <cp:lastModifiedBy>Donna Reichle</cp:lastModifiedBy>
  <cp:revision>3</cp:revision>
  <dcterms:created xsi:type="dcterms:W3CDTF">2018-04-04T13:48:00Z</dcterms:created>
  <dcterms:modified xsi:type="dcterms:W3CDTF">2018-04-04T13:51:00Z</dcterms:modified>
</cp:coreProperties>
</file>